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9E1" w:rsidRPr="00820B85" w:rsidRDefault="00DF19E1" w:rsidP="00DF19E1">
      <w:pPr>
        <w:keepNext/>
        <w:spacing w:line="360" w:lineRule="auto"/>
        <w:jc w:val="center"/>
        <w:outlineLvl w:val="8"/>
        <w:rPr>
          <w:b w:val="0"/>
          <w:sz w:val="26"/>
          <w:szCs w:val="26"/>
          <w:lang w:val="pt-BR"/>
        </w:rPr>
      </w:pPr>
      <w:r w:rsidRPr="00820B85">
        <w:rPr>
          <w:b w:val="0"/>
          <w:sz w:val="26"/>
          <w:szCs w:val="26"/>
          <w:lang w:val="pt-BR"/>
        </w:rPr>
        <w:t>PHIẾU ĐÁNH GIÁ BÀI GIẢNG LÝ THUYẾT</w:t>
      </w:r>
    </w:p>
    <w:p w:rsidR="00DF19E1" w:rsidRPr="00386476" w:rsidRDefault="00DF19E1" w:rsidP="00DF19E1">
      <w:pPr>
        <w:spacing w:line="360" w:lineRule="auto"/>
        <w:ind w:left="927"/>
        <w:jc w:val="both"/>
        <w:rPr>
          <w:b w:val="0"/>
          <w:sz w:val="26"/>
          <w:szCs w:val="26"/>
          <w:lang w:val="pt-BR"/>
        </w:rPr>
      </w:pPr>
      <w:r w:rsidRPr="00386476">
        <w:rPr>
          <w:b w:val="0"/>
          <w:sz w:val="26"/>
          <w:szCs w:val="26"/>
          <w:lang w:val="pt-BR"/>
        </w:rPr>
        <w:t xml:space="preserve">Họ và tên giáo sinh …………………….. Khoa (Bộ môn) </w:t>
      </w:r>
    </w:p>
    <w:p w:rsidR="00DF19E1" w:rsidRPr="00386476" w:rsidRDefault="00DF19E1" w:rsidP="00DF19E1">
      <w:pPr>
        <w:spacing w:line="360" w:lineRule="auto"/>
        <w:ind w:left="927"/>
        <w:jc w:val="both"/>
        <w:rPr>
          <w:b w:val="0"/>
          <w:sz w:val="26"/>
          <w:szCs w:val="26"/>
          <w:lang w:val="pt-BR"/>
        </w:rPr>
      </w:pPr>
      <w:r w:rsidRPr="00386476">
        <w:rPr>
          <w:b w:val="0"/>
          <w:sz w:val="26"/>
          <w:szCs w:val="26"/>
          <w:lang w:val="pt-BR"/>
        </w:rPr>
        <w:t xml:space="preserve">Tên bài giảng: </w:t>
      </w:r>
    </w:p>
    <w:p w:rsidR="00DF19E1" w:rsidRPr="00386476" w:rsidRDefault="00DF19E1" w:rsidP="00DF19E1">
      <w:pPr>
        <w:spacing w:line="360" w:lineRule="auto"/>
        <w:ind w:left="927"/>
        <w:jc w:val="both"/>
        <w:rPr>
          <w:b w:val="0"/>
          <w:sz w:val="26"/>
          <w:szCs w:val="26"/>
          <w:lang w:val="pt-BR"/>
        </w:rPr>
      </w:pPr>
      <w:r w:rsidRPr="00386476">
        <w:rPr>
          <w:b w:val="0"/>
          <w:sz w:val="26"/>
          <w:szCs w:val="26"/>
          <w:lang w:val="pt-BR"/>
        </w:rPr>
        <w:t>Thời gian: Bắt đầu ………………..Kết thúc……………………….</w:t>
      </w:r>
    </w:p>
    <w:tbl>
      <w:tblPr>
        <w:tblW w:w="9206"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0"/>
        <w:gridCol w:w="1231"/>
        <w:gridCol w:w="1275"/>
      </w:tblGrid>
      <w:tr w:rsidR="00DF19E1" w:rsidRPr="00386476" w:rsidTr="00E26533">
        <w:trPr>
          <w:tblHeader/>
        </w:trPr>
        <w:tc>
          <w:tcPr>
            <w:tcW w:w="6700" w:type="dxa"/>
            <w:vAlign w:val="center"/>
          </w:tcPr>
          <w:p w:rsidR="00DF19E1" w:rsidRPr="00386476" w:rsidRDefault="00DF19E1" w:rsidP="00E26533">
            <w:pPr>
              <w:keepNext/>
              <w:ind w:firstLine="357"/>
              <w:jc w:val="both"/>
              <w:outlineLvl w:val="8"/>
              <w:rPr>
                <w:b w:val="0"/>
                <w:sz w:val="26"/>
                <w:szCs w:val="26"/>
              </w:rPr>
            </w:pPr>
            <w:r w:rsidRPr="00386476">
              <w:rPr>
                <w:b w:val="0"/>
                <w:sz w:val="26"/>
                <w:szCs w:val="26"/>
              </w:rPr>
              <w:t>Nội dung đánh giá</w:t>
            </w:r>
          </w:p>
        </w:tc>
        <w:tc>
          <w:tcPr>
            <w:tcW w:w="1231" w:type="dxa"/>
            <w:vAlign w:val="center"/>
          </w:tcPr>
          <w:p w:rsidR="00DF19E1" w:rsidRPr="00386476" w:rsidRDefault="00DF19E1" w:rsidP="00E26533">
            <w:pPr>
              <w:jc w:val="center"/>
              <w:rPr>
                <w:b w:val="0"/>
                <w:sz w:val="26"/>
                <w:szCs w:val="26"/>
              </w:rPr>
            </w:pPr>
            <w:r w:rsidRPr="00386476">
              <w:rPr>
                <w:b w:val="0"/>
                <w:sz w:val="26"/>
                <w:szCs w:val="26"/>
              </w:rPr>
              <w:t>Điểm chuẩn</w:t>
            </w:r>
          </w:p>
        </w:tc>
        <w:tc>
          <w:tcPr>
            <w:tcW w:w="1275" w:type="dxa"/>
            <w:vAlign w:val="center"/>
          </w:tcPr>
          <w:p w:rsidR="00DF19E1" w:rsidRPr="00386476" w:rsidRDefault="00DF19E1" w:rsidP="00E26533">
            <w:pPr>
              <w:jc w:val="center"/>
              <w:rPr>
                <w:b w:val="0"/>
                <w:sz w:val="26"/>
                <w:szCs w:val="26"/>
              </w:rPr>
            </w:pPr>
            <w:r w:rsidRPr="00386476">
              <w:rPr>
                <w:b w:val="0"/>
                <w:sz w:val="26"/>
                <w:szCs w:val="26"/>
              </w:rPr>
              <w:t>Điểm đánh giá</w:t>
            </w:r>
          </w:p>
        </w:tc>
      </w:tr>
      <w:tr w:rsidR="00DF19E1" w:rsidRPr="00386476" w:rsidTr="00E26533">
        <w:trPr>
          <w:cantSplit/>
        </w:trPr>
        <w:tc>
          <w:tcPr>
            <w:tcW w:w="6700" w:type="dxa"/>
            <w:vMerge w:val="restart"/>
          </w:tcPr>
          <w:p w:rsidR="00DF19E1" w:rsidRPr="00386476" w:rsidRDefault="00DF19E1" w:rsidP="00E26533">
            <w:pPr>
              <w:spacing w:line="360" w:lineRule="auto"/>
              <w:ind w:firstLine="360"/>
              <w:jc w:val="both"/>
              <w:rPr>
                <w:b w:val="0"/>
                <w:sz w:val="26"/>
                <w:szCs w:val="26"/>
                <w:u w:val="single"/>
              </w:rPr>
            </w:pPr>
            <w:r w:rsidRPr="00386476">
              <w:rPr>
                <w:b w:val="0"/>
                <w:sz w:val="26"/>
                <w:szCs w:val="26"/>
                <w:u w:val="single"/>
              </w:rPr>
              <w:t>I. Chuẩn bị bài dạy:</w:t>
            </w:r>
          </w:p>
          <w:p w:rsidR="00DF19E1" w:rsidRPr="000C0233" w:rsidRDefault="00DF19E1" w:rsidP="00E26533">
            <w:pPr>
              <w:spacing w:line="360" w:lineRule="auto"/>
              <w:ind w:firstLine="360"/>
              <w:jc w:val="both"/>
              <w:rPr>
                <w:b w:val="0"/>
                <w:sz w:val="26"/>
                <w:szCs w:val="26"/>
              </w:rPr>
            </w:pPr>
            <w:r w:rsidRPr="000C0233">
              <w:rPr>
                <w:b w:val="0"/>
                <w:sz w:val="26"/>
                <w:szCs w:val="26"/>
              </w:rPr>
              <w:t>1. Xác định đúng mục tiêu của bài</w:t>
            </w:r>
          </w:p>
          <w:p w:rsidR="00DF19E1" w:rsidRPr="000C0233" w:rsidRDefault="00DF19E1" w:rsidP="00E26533">
            <w:pPr>
              <w:spacing w:line="360" w:lineRule="auto"/>
              <w:ind w:firstLine="360"/>
              <w:jc w:val="both"/>
              <w:rPr>
                <w:b w:val="0"/>
                <w:sz w:val="26"/>
                <w:szCs w:val="26"/>
              </w:rPr>
            </w:pPr>
            <w:r w:rsidRPr="000C0233">
              <w:rPr>
                <w:b w:val="0"/>
                <w:sz w:val="26"/>
                <w:szCs w:val="26"/>
              </w:rPr>
              <w:t>2. Xây dựng giáo án tốt, chọn được các phương pháp giảng dạy phù hợp;</w:t>
            </w:r>
          </w:p>
          <w:p w:rsidR="00DF19E1" w:rsidRPr="000C0233" w:rsidRDefault="00DF19E1" w:rsidP="00E26533">
            <w:pPr>
              <w:spacing w:line="360" w:lineRule="auto"/>
              <w:ind w:firstLine="360"/>
              <w:jc w:val="both"/>
              <w:rPr>
                <w:b w:val="0"/>
                <w:sz w:val="26"/>
                <w:szCs w:val="26"/>
              </w:rPr>
            </w:pPr>
            <w:r w:rsidRPr="000C0233">
              <w:rPr>
                <w:b w:val="0"/>
                <w:sz w:val="26"/>
                <w:szCs w:val="26"/>
              </w:rPr>
              <w:t>3. Chuẩn bị phương tiện đồ dùng dạy học đạt hiệu quả cao</w:t>
            </w:r>
          </w:p>
          <w:p w:rsidR="00DF19E1" w:rsidRPr="000C0233" w:rsidRDefault="00DF19E1" w:rsidP="00E26533">
            <w:pPr>
              <w:spacing w:line="360" w:lineRule="auto"/>
              <w:ind w:firstLine="360"/>
              <w:jc w:val="both"/>
              <w:rPr>
                <w:b w:val="0"/>
                <w:sz w:val="26"/>
                <w:szCs w:val="26"/>
                <w:u w:val="single"/>
              </w:rPr>
            </w:pPr>
            <w:r w:rsidRPr="000C0233">
              <w:rPr>
                <w:b w:val="0"/>
                <w:sz w:val="26"/>
                <w:szCs w:val="26"/>
              </w:rPr>
              <w:t>4. Có nội dung kiểm tra đánh giá học sinh tốt</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2,0</w:t>
            </w:r>
          </w:p>
        </w:tc>
        <w:tc>
          <w:tcPr>
            <w:tcW w:w="1275" w:type="dxa"/>
            <w:vMerge w:val="restart"/>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tcPr>
          <w:p w:rsidR="00DF19E1" w:rsidRPr="00386476" w:rsidRDefault="00DF19E1" w:rsidP="00E26533">
            <w:pPr>
              <w:spacing w:line="360" w:lineRule="auto"/>
              <w:ind w:firstLine="360"/>
              <w:jc w:val="both"/>
              <w:rPr>
                <w:b w:val="0"/>
                <w:sz w:val="26"/>
                <w:szCs w:val="26"/>
                <w:u w:val="single"/>
              </w:rPr>
            </w:pP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0,5</w:t>
            </w:r>
          </w:p>
          <w:p w:rsidR="00DF19E1" w:rsidRPr="00386476" w:rsidRDefault="00DF19E1" w:rsidP="00E26533">
            <w:pPr>
              <w:spacing w:line="360" w:lineRule="auto"/>
              <w:ind w:firstLine="360"/>
              <w:jc w:val="both"/>
              <w:rPr>
                <w:b w:val="0"/>
                <w:sz w:val="26"/>
                <w:szCs w:val="26"/>
              </w:rPr>
            </w:pPr>
            <w:r w:rsidRPr="00386476">
              <w:rPr>
                <w:b w:val="0"/>
                <w:sz w:val="26"/>
                <w:szCs w:val="26"/>
              </w:rPr>
              <w:t>0,5</w:t>
            </w:r>
          </w:p>
          <w:p w:rsidR="00DF19E1" w:rsidRPr="00386476" w:rsidRDefault="00DF19E1" w:rsidP="00E26533">
            <w:pPr>
              <w:spacing w:line="360" w:lineRule="auto"/>
              <w:ind w:firstLine="360"/>
              <w:jc w:val="both"/>
              <w:rPr>
                <w:b w:val="0"/>
                <w:sz w:val="26"/>
                <w:szCs w:val="26"/>
              </w:rPr>
            </w:pPr>
            <w:r w:rsidRPr="00386476">
              <w:rPr>
                <w:b w:val="0"/>
                <w:sz w:val="26"/>
                <w:szCs w:val="26"/>
              </w:rPr>
              <w:t>0,5</w:t>
            </w:r>
          </w:p>
          <w:p w:rsidR="00DF19E1" w:rsidRPr="00386476" w:rsidRDefault="00DF19E1" w:rsidP="00E26533">
            <w:pPr>
              <w:spacing w:line="360" w:lineRule="auto"/>
              <w:ind w:firstLine="360"/>
              <w:jc w:val="both"/>
              <w:rPr>
                <w:b w:val="0"/>
                <w:sz w:val="26"/>
                <w:szCs w:val="26"/>
              </w:rPr>
            </w:pPr>
            <w:r w:rsidRPr="00386476">
              <w:rPr>
                <w:b w:val="0"/>
                <w:sz w:val="26"/>
                <w:szCs w:val="26"/>
              </w:rPr>
              <w:t>0,5</w:t>
            </w:r>
          </w:p>
        </w:tc>
        <w:tc>
          <w:tcPr>
            <w:tcW w:w="1275" w:type="dxa"/>
            <w:vMerge/>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val="restart"/>
          </w:tcPr>
          <w:p w:rsidR="00DF19E1" w:rsidRPr="00386476" w:rsidRDefault="00DF19E1" w:rsidP="00E26533">
            <w:pPr>
              <w:spacing w:line="360" w:lineRule="auto"/>
              <w:ind w:firstLine="360"/>
              <w:jc w:val="both"/>
              <w:rPr>
                <w:b w:val="0"/>
                <w:sz w:val="26"/>
                <w:szCs w:val="26"/>
                <w:u w:val="single"/>
              </w:rPr>
            </w:pPr>
            <w:r w:rsidRPr="00386476">
              <w:rPr>
                <w:b w:val="0"/>
                <w:sz w:val="26"/>
                <w:szCs w:val="26"/>
                <w:u w:val="single"/>
              </w:rPr>
              <w:t>II. Nội dung bài dạy</w:t>
            </w:r>
          </w:p>
          <w:p w:rsidR="00DF19E1" w:rsidRPr="00386476" w:rsidRDefault="00DF19E1" w:rsidP="00E26533">
            <w:pPr>
              <w:spacing w:line="360" w:lineRule="auto"/>
              <w:ind w:firstLine="360"/>
              <w:jc w:val="both"/>
              <w:rPr>
                <w:b w:val="0"/>
                <w:sz w:val="26"/>
                <w:szCs w:val="26"/>
              </w:rPr>
            </w:pPr>
            <w:r w:rsidRPr="00386476">
              <w:rPr>
                <w:b w:val="0"/>
                <w:sz w:val="26"/>
                <w:szCs w:val="26"/>
              </w:rPr>
              <w:t>1. Kiến thức được cung cấp đầy đủ, chuẩn xác phù hợp với đối tượng đào tạo;</w:t>
            </w:r>
          </w:p>
          <w:p w:rsidR="00DF19E1" w:rsidRPr="00386476" w:rsidRDefault="00DF19E1" w:rsidP="00E26533">
            <w:pPr>
              <w:spacing w:line="360" w:lineRule="auto"/>
              <w:ind w:firstLine="360"/>
              <w:jc w:val="both"/>
              <w:rPr>
                <w:b w:val="0"/>
                <w:sz w:val="26"/>
                <w:szCs w:val="26"/>
              </w:rPr>
            </w:pPr>
            <w:r w:rsidRPr="00386476">
              <w:rPr>
                <w:b w:val="0"/>
                <w:sz w:val="26"/>
                <w:szCs w:val="26"/>
              </w:rPr>
              <w:t>2. Kết cấu bài hợp lý, khoa học, cân đối giữa các nội dung;</w:t>
            </w:r>
          </w:p>
          <w:p w:rsidR="00DF19E1" w:rsidRPr="00386476" w:rsidRDefault="00DF19E1" w:rsidP="00E26533">
            <w:pPr>
              <w:spacing w:line="360" w:lineRule="auto"/>
              <w:ind w:firstLine="360"/>
              <w:jc w:val="both"/>
              <w:rPr>
                <w:b w:val="0"/>
                <w:sz w:val="26"/>
                <w:szCs w:val="26"/>
              </w:rPr>
            </w:pPr>
            <w:r w:rsidRPr="00386476">
              <w:rPr>
                <w:b w:val="0"/>
                <w:sz w:val="26"/>
                <w:szCs w:val="26"/>
              </w:rPr>
              <w:t>3. Nội dung bài giảng phù hợp với thực tế;</w:t>
            </w:r>
          </w:p>
          <w:p w:rsidR="00DF19E1" w:rsidRPr="00386476" w:rsidRDefault="00DF19E1" w:rsidP="00E26533">
            <w:pPr>
              <w:spacing w:line="360" w:lineRule="auto"/>
              <w:ind w:firstLine="360"/>
              <w:jc w:val="both"/>
              <w:rPr>
                <w:b w:val="0"/>
                <w:sz w:val="26"/>
                <w:szCs w:val="26"/>
                <w:u w:val="single"/>
              </w:rPr>
            </w:pPr>
            <w:r w:rsidRPr="00386476">
              <w:rPr>
                <w:b w:val="0"/>
                <w:sz w:val="26"/>
                <w:szCs w:val="26"/>
              </w:rPr>
              <w:t>4. Cân đối giữa lý thuyết và bài tập vận dụng.</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6,0</w:t>
            </w:r>
          </w:p>
        </w:tc>
        <w:tc>
          <w:tcPr>
            <w:tcW w:w="1275" w:type="dxa"/>
            <w:vMerge w:val="restart"/>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tcPr>
          <w:p w:rsidR="00DF19E1" w:rsidRPr="00386476" w:rsidRDefault="00DF19E1" w:rsidP="00E26533">
            <w:pPr>
              <w:spacing w:line="360" w:lineRule="auto"/>
              <w:ind w:firstLine="360"/>
              <w:jc w:val="both"/>
              <w:rPr>
                <w:b w:val="0"/>
                <w:sz w:val="26"/>
                <w:szCs w:val="26"/>
                <w:u w:val="single"/>
              </w:rPr>
            </w:pP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2,0</w:t>
            </w:r>
          </w:p>
          <w:p w:rsidR="00DF19E1" w:rsidRPr="00386476" w:rsidRDefault="00DF19E1" w:rsidP="00E26533">
            <w:pPr>
              <w:spacing w:line="360" w:lineRule="auto"/>
              <w:ind w:firstLine="360"/>
              <w:jc w:val="both"/>
              <w:rPr>
                <w:b w:val="0"/>
                <w:sz w:val="26"/>
                <w:szCs w:val="26"/>
              </w:rPr>
            </w:pPr>
            <w:r w:rsidRPr="00386476">
              <w:rPr>
                <w:b w:val="0"/>
                <w:sz w:val="26"/>
                <w:szCs w:val="26"/>
              </w:rPr>
              <w:t>1,5</w:t>
            </w:r>
          </w:p>
          <w:p w:rsidR="00DF19E1" w:rsidRPr="00386476" w:rsidRDefault="00DF19E1" w:rsidP="00E26533">
            <w:pPr>
              <w:spacing w:line="360" w:lineRule="auto"/>
              <w:ind w:firstLine="360"/>
              <w:jc w:val="both"/>
              <w:rPr>
                <w:b w:val="0"/>
                <w:sz w:val="26"/>
                <w:szCs w:val="26"/>
              </w:rPr>
            </w:pPr>
            <w:r w:rsidRPr="00386476">
              <w:rPr>
                <w:b w:val="0"/>
                <w:sz w:val="26"/>
                <w:szCs w:val="26"/>
              </w:rPr>
              <w:t>1,5</w:t>
            </w:r>
          </w:p>
          <w:p w:rsidR="00DF19E1" w:rsidRPr="00386476" w:rsidRDefault="00DF19E1" w:rsidP="00E26533">
            <w:pPr>
              <w:spacing w:line="360" w:lineRule="auto"/>
              <w:ind w:firstLine="360"/>
              <w:jc w:val="both"/>
              <w:rPr>
                <w:b w:val="0"/>
                <w:sz w:val="26"/>
                <w:szCs w:val="26"/>
              </w:rPr>
            </w:pPr>
            <w:r w:rsidRPr="00386476">
              <w:rPr>
                <w:b w:val="0"/>
                <w:sz w:val="26"/>
                <w:szCs w:val="26"/>
              </w:rPr>
              <w:t>1</w:t>
            </w:r>
          </w:p>
        </w:tc>
        <w:tc>
          <w:tcPr>
            <w:tcW w:w="1275" w:type="dxa"/>
            <w:vMerge/>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val="restart"/>
          </w:tcPr>
          <w:p w:rsidR="00DF19E1" w:rsidRPr="00386476" w:rsidRDefault="00DF19E1" w:rsidP="00E26533">
            <w:pPr>
              <w:spacing w:line="360" w:lineRule="auto"/>
              <w:ind w:firstLine="360"/>
              <w:jc w:val="both"/>
              <w:rPr>
                <w:b w:val="0"/>
                <w:sz w:val="26"/>
                <w:szCs w:val="26"/>
                <w:u w:val="single"/>
              </w:rPr>
            </w:pPr>
            <w:r w:rsidRPr="00386476">
              <w:rPr>
                <w:b w:val="0"/>
                <w:sz w:val="26"/>
                <w:szCs w:val="26"/>
                <w:u w:val="single"/>
              </w:rPr>
              <w:t>III. Sư phạm:</w:t>
            </w:r>
          </w:p>
          <w:p w:rsidR="00DF19E1" w:rsidRPr="00386476" w:rsidRDefault="00DF19E1" w:rsidP="00E26533">
            <w:pPr>
              <w:spacing w:line="360" w:lineRule="auto"/>
              <w:ind w:firstLine="360"/>
              <w:jc w:val="both"/>
              <w:rPr>
                <w:b w:val="0"/>
                <w:sz w:val="26"/>
                <w:szCs w:val="26"/>
              </w:rPr>
            </w:pPr>
            <w:r w:rsidRPr="00386476">
              <w:rPr>
                <w:b w:val="0"/>
                <w:sz w:val="26"/>
                <w:szCs w:val="26"/>
              </w:rPr>
              <w:t>1. Tác phong tự tin, đĩnh đạc, trình bày rõ ràng, ngôn ngữ chuẩn xác, trong sáng, chữ viết đẹp, trình bày bảng khoa học, phong cách dạy và ứng xử sư phạm hợp lý.</w:t>
            </w:r>
          </w:p>
          <w:p w:rsidR="00DF19E1" w:rsidRPr="00386476" w:rsidRDefault="00DF19E1" w:rsidP="00E26533">
            <w:pPr>
              <w:spacing w:line="360" w:lineRule="auto"/>
              <w:ind w:firstLine="360"/>
              <w:jc w:val="both"/>
              <w:rPr>
                <w:b w:val="0"/>
                <w:sz w:val="26"/>
                <w:szCs w:val="26"/>
              </w:rPr>
            </w:pPr>
            <w:r w:rsidRPr="00386476">
              <w:rPr>
                <w:b w:val="0"/>
                <w:sz w:val="26"/>
                <w:szCs w:val="26"/>
              </w:rPr>
              <w:t>2. Kết hợp khéo léo các bước lên lớp, chuyển tiếp các vấn đề sinh động.</w:t>
            </w:r>
          </w:p>
          <w:p w:rsidR="00DF19E1" w:rsidRPr="00386476" w:rsidRDefault="00DF19E1" w:rsidP="00E26533">
            <w:pPr>
              <w:spacing w:line="360" w:lineRule="auto"/>
              <w:ind w:firstLine="360"/>
              <w:jc w:val="both"/>
              <w:rPr>
                <w:b w:val="0"/>
                <w:sz w:val="26"/>
                <w:szCs w:val="26"/>
              </w:rPr>
            </w:pPr>
            <w:r w:rsidRPr="00386476">
              <w:rPr>
                <w:b w:val="0"/>
                <w:sz w:val="26"/>
                <w:szCs w:val="26"/>
              </w:rPr>
              <w:t>3. Sử dụng phương pháp dạy học nhuần nhuyễn hợp, thao tác dạy khái quát, liên tục từ phút đầu đến cuối</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11.0</w:t>
            </w:r>
          </w:p>
        </w:tc>
        <w:tc>
          <w:tcPr>
            <w:tcW w:w="1275" w:type="dxa"/>
            <w:vMerge w:val="restart"/>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tcPr>
          <w:p w:rsidR="00DF19E1" w:rsidRPr="00386476" w:rsidRDefault="00DF19E1" w:rsidP="00E26533">
            <w:pPr>
              <w:spacing w:line="360" w:lineRule="auto"/>
              <w:ind w:firstLine="360"/>
              <w:jc w:val="both"/>
              <w:rPr>
                <w:b w:val="0"/>
                <w:sz w:val="26"/>
                <w:szCs w:val="26"/>
                <w:u w:val="single"/>
              </w:rPr>
            </w:pP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2.0</w:t>
            </w:r>
          </w:p>
          <w:p w:rsidR="00DF19E1" w:rsidRPr="00386476" w:rsidRDefault="00DF19E1" w:rsidP="00E26533">
            <w:pPr>
              <w:spacing w:line="360" w:lineRule="auto"/>
              <w:ind w:firstLine="360"/>
              <w:jc w:val="both"/>
              <w:rPr>
                <w:b w:val="0"/>
                <w:sz w:val="26"/>
                <w:szCs w:val="26"/>
              </w:rPr>
            </w:pPr>
          </w:p>
          <w:p w:rsidR="00DF19E1" w:rsidRPr="00386476" w:rsidRDefault="00DF19E1" w:rsidP="00E26533">
            <w:pPr>
              <w:spacing w:line="360" w:lineRule="auto"/>
              <w:ind w:firstLine="360"/>
              <w:jc w:val="both"/>
              <w:rPr>
                <w:b w:val="0"/>
                <w:sz w:val="26"/>
                <w:szCs w:val="26"/>
              </w:rPr>
            </w:pPr>
          </w:p>
          <w:p w:rsidR="00DF19E1" w:rsidRPr="00386476" w:rsidRDefault="00DF19E1" w:rsidP="00E26533">
            <w:pPr>
              <w:spacing w:line="360" w:lineRule="auto"/>
              <w:ind w:firstLine="360"/>
              <w:jc w:val="both"/>
              <w:rPr>
                <w:b w:val="0"/>
                <w:sz w:val="26"/>
                <w:szCs w:val="26"/>
              </w:rPr>
            </w:pPr>
            <w:r w:rsidRPr="00386476">
              <w:rPr>
                <w:b w:val="0"/>
                <w:sz w:val="26"/>
                <w:szCs w:val="26"/>
              </w:rPr>
              <w:t>1,5</w:t>
            </w:r>
          </w:p>
          <w:p w:rsidR="00DF19E1" w:rsidRPr="00386476" w:rsidRDefault="00DF19E1" w:rsidP="00E26533">
            <w:pPr>
              <w:spacing w:line="360" w:lineRule="auto"/>
              <w:ind w:firstLine="360"/>
              <w:jc w:val="both"/>
              <w:rPr>
                <w:b w:val="0"/>
                <w:sz w:val="26"/>
                <w:szCs w:val="26"/>
              </w:rPr>
            </w:pPr>
          </w:p>
          <w:p w:rsidR="00DF19E1" w:rsidRPr="00386476" w:rsidRDefault="00DF19E1" w:rsidP="00E26533">
            <w:pPr>
              <w:spacing w:line="360" w:lineRule="auto"/>
              <w:ind w:firstLine="360"/>
              <w:jc w:val="both"/>
              <w:rPr>
                <w:b w:val="0"/>
                <w:sz w:val="26"/>
                <w:szCs w:val="26"/>
              </w:rPr>
            </w:pPr>
            <w:r w:rsidRPr="00386476">
              <w:rPr>
                <w:b w:val="0"/>
                <w:sz w:val="26"/>
                <w:szCs w:val="26"/>
              </w:rPr>
              <w:t>2,5</w:t>
            </w:r>
          </w:p>
          <w:p w:rsidR="00DF19E1" w:rsidRPr="00386476" w:rsidRDefault="00DF19E1" w:rsidP="00E26533">
            <w:pPr>
              <w:spacing w:line="360" w:lineRule="auto"/>
              <w:jc w:val="both"/>
              <w:rPr>
                <w:b w:val="0"/>
                <w:sz w:val="26"/>
                <w:szCs w:val="26"/>
              </w:rPr>
            </w:pPr>
          </w:p>
        </w:tc>
        <w:tc>
          <w:tcPr>
            <w:tcW w:w="1275" w:type="dxa"/>
            <w:vMerge/>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tcPr>
          <w:p w:rsidR="00DF19E1" w:rsidRPr="00386476" w:rsidRDefault="00DF19E1" w:rsidP="00E26533">
            <w:pPr>
              <w:spacing w:line="360" w:lineRule="auto"/>
              <w:ind w:firstLine="360"/>
              <w:jc w:val="both"/>
              <w:rPr>
                <w:b w:val="0"/>
                <w:sz w:val="26"/>
                <w:szCs w:val="26"/>
              </w:rPr>
            </w:pPr>
            <w:r w:rsidRPr="00386476">
              <w:rPr>
                <w:b w:val="0"/>
                <w:sz w:val="26"/>
                <w:szCs w:val="26"/>
              </w:rPr>
              <w:t>4. Khai thác, sử dụng các phương tiện, đồ dùng dạy học đạt hiệu quả cao.</w:t>
            </w:r>
          </w:p>
          <w:p w:rsidR="00DF19E1" w:rsidRPr="00386476" w:rsidRDefault="00DF19E1" w:rsidP="00E26533">
            <w:pPr>
              <w:spacing w:line="360" w:lineRule="auto"/>
              <w:ind w:firstLine="360"/>
              <w:jc w:val="both"/>
              <w:rPr>
                <w:b w:val="0"/>
                <w:sz w:val="26"/>
                <w:szCs w:val="26"/>
              </w:rPr>
            </w:pPr>
            <w:r w:rsidRPr="00386476">
              <w:rPr>
                <w:b w:val="0"/>
                <w:sz w:val="26"/>
                <w:szCs w:val="26"/>
              </w:rPr>
              <w:t>5. Phát huy được tính tích cực tham gia xây dựng bài của học sinh, giờ học sôi động.</w:t>
            </w:r>
          </w:p>
          <w:p w:rsidR="00DF19E1" w:rsidRPr="00386476" w:rsidRDefault="00DF19E1" w:rsidP="00E26533">
            <w:pPr>
              <w:spacing w:line="360" w:lineRule="auto"/>
              <w:ind w:firstLine="360"/>
              <w:jc w:val="both"/>
              <w:rPr>
                <w:b w:val="0"/>
                <w:sz w:val="26"/>
                <w:szCs w:val="26"/>
              </w:rPr>
            </w:pPr>
            <w:r w:rsidRPr="00386476">
              <w:rPr>
                <w:b w:val="0"/>
                <w:sz w:val="26"/>
                <w:szCs w:val="26"/>
              </w:rPr>
              <w:t>6. Kết hợp được việc giáo dục, giáo dưỡng trong bài giảng</w:t>
            </w:r>
          </w:p>
          <w:p w:rsidR="00DF19E1" w:rsidRPr="00386476" w:rsidRDefault="00DF19E1" w:rsidP="00E26533">
            <w:pPr>
              <w:spacing w:line="360" w:lineRule="auto"/>
              <w:ind w:firstLine="360"/>
              <w:jc w:val="both"/>
              <w:rPr>
                <w:b w:val="0"/>
                <w:sz w:val="26"/>
                <w:szCs w:val="26"/>
                <w:u w:val="single"/>
              </w:rPr>
            </w:pPr>
            <w:r w:rsidRPr="00386476">
              <w:rPr>
                <w:b w:val="0"/>
                <w:sz w:val="26"/>
                <w:szCs w:val="26"/>
              </w:rPr>
              <w:t>7. Thực hiện đầy đủ các bước theo giáo án đã xây dựng</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1,5</w:t>
            </w:r>
          </w:p>
          <w:p w:rsidR="00DF19E1" w:rsidRPr="00386476" w:rsidRDefault="00DF19E1" w:rsidP="00E26533">
            <w:pPr>
              <w:spacing w:line="360" w:lineRule="auto"/>
              <w:ind w:firstLine="360"/>
              <w:jc w:val="both"/>
              <w:rPr>
                <w:b w:val="0"/>
                <w:sz w:val="26"/>
                <w:szCs w:val="26"/>
              </w:rPr>
            </w:pPr>
          </w:p>
          <w:p w:rsidR="00DF19E1" w:rsidRPr="00386476" w:rsidRDefault="00DF19E1" w:rsidP="00E26533">
            <w:pPr>
              <w:spacing w:line="360" w:lineRule="auto"/>
              <w:ind w:firstLine="360"/>
              <w:jc w:val="both"/>
              <w:rPr>
                <w:b w:val="0"/>
                <w:sz w:val="26"/>
                <w:szCs w:val="26"/>
              </w:rPr>
            </w:pPr>
            <w:r w:rsidRPr="00386476">
              <w:rPr>
                <w:b w:val="0"/>
                <w:sz w:val="26"/>
                <w:szCs w:val="26"/>
              </w:rPr>
              <w:t>2,5</w:t>
            </w:r>
          </w:p>
          <w:p w:rsidR="00DF19E1" w:rsidRPr="00386476" w:rsidRDefault="00DF19E1" w:rsidP="00E26533">
            <w:pPr>
              <w:spacing w:line="360" w:lineRule="auto"/>
              <w:ind w:firstLine="360"/>
              <w:jc w:val="both"/>
              <w:rPr>
                <w:b w:val="0"/>
                <w:sz w:val="26"/>
                <w:szCs w:val="26"/>
              </w:rPr>
            </w:pPr>
          </w:p>
          <w:p w:rsidR="00DF19E1" w:rsidRPr="00386476" w:rsidRDefault="00DF19E1" w:rsidP="00E26533">
            <w:pPr>
              <w:spacing w:line="360" w:lineRule="auto"/>
              <w:ind w:firstLine="360"/>
              <w:jc w:val="both"/>
              <w:rPr>
                <w:b w:val="0"/>
                <w:sz w:val="26"/>
                <w:szCs w:val="26"/>
              </w:rPr>
            </w:pPr>
            <w:r w:rsidRPr="00386476">
              <w:rPr>
                <w:b w:val="0"/>
                <w:sz w:val="26"/>
                <w:szCs w:val="26"/>
              </w:rPr>
              <w:t>0,5</w:t>
            </w:r>
          </w:p>
          <w:p w:rsidR="00DF19E1" w:rsidRPr="00386476" w:rsidRDefault="00DF19E1" w:rsidP="00E26533">
            <w:pPr>
              <w:spacing w:line="360" w:lineRule="auto"/>
              <w:ind w:firstLine="360"/>
              <w:jc w:val="both"/>
              <w:rPr>
                <w:b w:val="0"/>
                <w:sz w:val="26"/>
                <w:szCs w:val="26"/>
              </w:rPr>
            </w:pPr>
            <w:r w:rsidRPr="00386476">
              <w:rPr>
                <w:b w:val="0"/>
                <w:sz w:val="26"/>
                <w:szCs w:val="26"/>
              </w:rPr>
              <w:t>0,5</w:t>
            </w:r>
          </w:p>
        </w:tc>
        <w:tc>
          <w:tcPr>
            <w:tcW w:w="1275" w:type="dxa"/>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val="restart"/>
          </w:tcPr>
          <w:p w:rsidR="00DF19E1" w:rsidRPr="00386476" w:rsidRDefault="00DF19E1" w:rsidP="00E26533">
            <w:pPr>
              <w:spacing w:line="360" w:lineRule="auto"/>
              <w:ind w:firstLine="360"/>
              <w:jc w:val="both"/>
              <w:rPr>
                <w:b w:val="0"/>
                <w:sz w:val="26"/>
                <w:szCs w:val="26"/>
                <w:u w:val="single"/>
              </w:rPr>
            </w:pPr>
            <w:r w:rsidRPr="00386476">
              <w:rPr>
                <w:b w:val="0"/>
                <w:sz w:val="26"/>
                <w:szCs w:val="26"/>
                <w:u w:val="single"/>
              </w:rPr>
              <w:lastRenderedPageBreak/>
              <w:t>IV. Thời gian:</w:t>
            </w:r>
          </w:p>
          <w:p w:rsidR="00DF19E1" w:rsidRPr="00386476" w:rsidRDefault="00DF19E1" w:rsidP="00E26533">
            <w:pPr>
              <w:spacing w:line="360" w:lineRule="auto"/>
              <w:ind w:firstLine="360"/>
              <w:jc w:val="both"/>
              <w:rPr>
                <w:b w:val="0"/>
                <w:sz w:val="26"/>
                <w:szCs w:val="26"/>
              </w:rPr>
            </w:pPr>
            <w:r w:rsidRPr="00386476">
              <w:rPr>
                <w:b w:val="0"/>
                <w:sz w:val="26"/>
                <w:szCs w:val="26"/>
              </w:rPr>
              <w:t xml:space="preserve">- Sớm, muộn </w:t>
            </w:r>
            <w:r w:rsidRPr="00386476">
              <w:rPr>
                <w:b w:val="0"/>
                <w:sz w:val="26"/>
                <w:szCs w:val="26"/>
              </w:rPr>
              <w:sym w:font="Symbol" w:char="F0A3"/>
            </w:r>
            <w:r w:rsidRPr="00386476">
              <w:rPr>
                <w:b w:val="0"/>
                <w:sz w:val="26"/>
                <w:szCs w:val="26"/>
              </w:rPr>
              <w:t xml:space="preserve"> 1 phút</w:t>
            </w:r>
          </w:p>
          <w:p w:rsidR="00DF19E1" w:rsidRPr="00386476" w:rsidRDefault="00DF19E1" w:rsidP="00E26533">
            <w:pPr>
              <w:spacing w:line="360" w:lineRule="auto"/>
              <w:ind w:firstLine="360"/>
              <w:jc w:val="both"/>
              <w:rPr>
                <w:b w:val="0"/>
                <w:sz w:val="26"/>
                <w:szCs w:val="26"/>
              </w:rPr>
            </w:pPr>
            <w:r w:rsidRPr="00386476">
              <w:rPr>
                <w:b w:val="0"/>
                <w:sz w:val="26"/>
                <w:szCs w:val="26"/>
              </w:rPr>
              <w:t xml:space="preserve">- Sớm, muộn </w:t>
            </w:r>
            <w:r w:rsidRPr="00386476">
              <w:rPr>
                <w:b w:val="0"/>
                <w:sz w:val="26"/>
                <w:szCs w:val="26"/>
              </w:rPr>
              <w:sym w:font="Symbol" w:char="F0A3"/>
            </w:r>
            <w:r w:rsidRPr="00386476">
              <w:rPr>
                <w:b w:val="0"/>
                <w:sz w:val="26"/>
                <w:szCs w:val="26"/>
              </w:rPr>
              <w:t xml:space="preserve"> 3 phút</w:t>
            </w:r>
          </w:p>
          <w:p w:rsidR="00DF19E1" w:rsidRPr="00386476" w:rsidRDefault="00DF19E1" w:rsidP="00E26533">
            <w:pPr>
              <w:spacing w:line="360" w:lineRule="auto"/>
              <w:ind w:firstLine="360"/>
              <w:jc w:val="both"/>
              <w:rPr>
                <w:b w:val="0"/>
                <w:sz w:val="26"/>
                <w:szCs w:val="26"/>
              </w:rPr>
            </w:pPr>
            <w:r w:rsidRPr="00386476">
              <w:rPr>
                <w:b w:val="0"/>
                <w:sz w:val="26"/>
                <w:szCs w:val="26"/>
              </w:rPr>
              <w:t xml:space="preserve">- Sớm, muộn từ &gt; 3 đến </w:t>
            </w:r>
            <w:r w:rsidRPr="00386476">
              <w:rPr>
                <w:b w:val="0"/>
                <w:sz w:val="26"/>
                <w:szCs w:val="26"/>
              </w:rPr>
              <w:sym w:font="Symbol" w:char="F0A3"/>
            </w:r>
            <w:r w:rsidRPr="00386476">
              <w:rPr>
                <w:b w:val="0"/>
                <w:sz w:val="26"/>
                <w:szCs w:val="26"/>
              </w:rPr>
              <w:t xml:space="preserve"> 5 phút;</w:t>
            </w:r>
          </w:p>
          <w:p w:rsidR="00DF19E1" w:rsidRPr="00386476" w:rsidRDefault="00DF19E1" w:rsidP="00E26533">
            <w:pPr>
              <w:spacing w:line="360" w:lineRule="auto"/>
              <w:ind w:firstLine="360"/>
              <w:jc w:val="both"/>
              <w:rPr>
                <w:b w:val="0"/>
                <w:sz w:val="26"/>
                <w:szCs w:val="26"/>
              </w:rPr>
            </w:pPr>
            <w:r w:rsidRPr="00386476">
              <w:rPr>
                <w:b w:val="0"/>
                <w:sz w:val="26"/>
                <w:szCs w:val="26"/>
              </w:rPr>
              <w:t>- Sớm, muộn &gt; 5 phút, bài giảng không xếp loại</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1.0</w:t>
            </w:r>
          </w:p>
        </w:tc>
        <w:tc>
          <w:tcPr>
            <w:tcW w:w="1275" w:type="dxa"/>
            <w:vMerge w:val="restart"/>
          </w:tcPr>
          <w:p w:rsidR="00DF19E1" w:rsidRPr="00386476" w:rsidRDefault="00DF19E1" w:rsidP="00E26533">
            <w:pPr>
              <w:spacing w:line="360" w:lineRule="auto"/>
              <w:ind w:firstLine="360"/>
              <w:jc w:val="both"/>
              <w:rPr>
                <w:b w:val="0"/>
                <w:sz w:val="26"/>
                <w:szCs w:val="26"/>
              </w:rPr>
            </w:pPr>
          </w:p>
        </w:tc>
      </w:tr>
      <w:tr w:rsidR="00DF19E1" w:rsidRPr="00386476" w:rsidTr="00E26533">
        <w:trPr>
          <w:cantSplit/>
        </w:trPr>
        <w:tc>
          <w:tcPr>
            <w:tcW w:w="6700" w:type="dxa"/>
            <w:vMerge/>
          </w:tcPr>
          <w:p w:rsidR="00DF19E1" w:rsidRPr="00386476" w:rsidRDefault="00DF19E1" w:rsidP="00E26533">
            <w:pPr>
              <w:spacing w:line="360" w:lineRule="auto"/>
              <w:ind w:firstLine="360"/>
              <w:jc w:val="both"/>
              <w:rPr>
                <w:b w:val="0"/>
                <w:sz w:val="26"/>
                <w:szCs w:val="26"/>
              </w:rPr>
            </w:pP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1.0</w:t>
            </w:r>
          </w:p>
          <w:p w:rsidR="00DF19E1" w:rsidRPr="00386476" w:rsidRDefault="00DF19E1" w:rsidP="00E26533">
            <w:pPr>
              <w:spacing w:line="360" w:lineRule="auto"/>
              <w:ind w:firstLine="360"/>
              <w:jc w:val="both"/>
              <w:rPr>
                <w:b w:val="0"/>
                <w:sz w:val="26"/>
                <w:szCs w:val="26"/>
              </w:rPr>
            </w:pPr>
            <w:r w:rsidRPr="00386476">
              <w:rPr>
                <w:b w:val="0"/>
                <w:sz w:val="26"/>
                <w:szCs w:val="26"/>
              </w:rPr>
              <w:t>0,5</w:t>
            </w:r>
          </w:p>
          <w:p w:rsidR="00DF19E1" w:rsidRPr="00386476" w:rsidRDefault="00DF19E1" w:rsidP="00E26533">
            <w:pPr>
              <w:spacing w:line="360" w:lineRule="auto"/>
              <w:ind w:firstLine="360"/>
              <w:jc w:val="both"/>
              <w:rPr>
                <w:b w:val="0"/>
                <w:sz w:val="26"/>
                <w:szCs w:val="26"/>
              </w:rPr>
            </w:pPr>
            <w:r w:rsidRPr="00386476">
              <w:rPr>
                <w:b w:val="0"/>
                <w:sz w:val="26"/>
                <w:szCs w:val="26"/>
              </w:rPr>
              <w:t>0</w:t>
            </w:r>
          </w:p>
        </w:tc>
        <w:tc>
          <w:tcPr>
            <w:tcW w:w="1275" w:type="dxa"/>
            <w:vMerge/>
          </w:tcPr>
          <w:p w:rsidR="00DF19E1" w:rsidRPr="00386476" w:rsidRDefault="00DF19E1" w:rsidP="00E26533">
            <w:pPr>
              <w:spacing w:line="360" w:lineRule="auto"/>
              <w:ind w:firstLine="360"/>
              <w:jc w:val="both"/>
              <w:rPr>
                <w:b w:val="0"/>
                <w:sz w:val="26"/>
                <w:szCs w:val="26"/>
              </w:rPr>
            </w:pPr>
          </w:p>
        </w:tc>
      </w:tr>
      <w:tr w:rsidR="00DF19E1" w:rsidRPr="00386476" w:rsidTr="00E26533">
        <w:tc>
          <w:tcPr>
            <w:tcW w:w="6700" w:type="dxa"/>
          </w:tcPr>
          <w:p w:rsidR="00DF19E1" w:rsidRPr="00386476" w:rsidRDefault="00DF19E1" w:rsidP="00E26533">
            <w:pPr>
              <w:spacing w:line="360" w:lineRule="auto"/>
              <w:ind w:firstLine="360"/>
              <w:jc w:val="both"/>
              <w:rPr>
                <w:b w:val="0"/>
                <w:sz w:val="26"/>
                <w:szCs w:val="26"/>
              </w:rPr>
            </w:pPr>
            <w:r w:rsidRPr="00386476">
              <w:rPr>
                <w:b w:val="0"/>
                <w:sz w:val="26"/>
                <w:szCs w:val="26"/>
              </w:rPr>
              <w:t>Cộng</w:t>
            </w:r>
          </w:p>
        </w:tc>
        <w:tc>
          <w:tcPr>
            <w:tcW w:w="1231" w:type="dxa"/>
          </w:tcPr>
          <w:p w:rsidR="00DF19E1" w:rsidRPr="00386476" w:rsidRDefault="00DF19E1" w:rsidP="00E26533">
            <w:pPr>
              <w:spacing w:line="360" w:lineRule="auto"/>
              <w:ind w:firstLine="360"/>
              <w:jc w:val="both"/>
              <w:rPr>
                <w:b w:val="0"/>
                <w:sz w:val="26"/>
                <w:szCs w:val="26"/>
              </w:rPr>
            </w:pPr>
            <w:r w:rsidRPr="00386476">
              <w:rPr>
                <w:b w:val="0"/>
                <w:sz w:val="26"/>
                <w:szCs w:val="26"/>
              </w:rPr>
              <w:t>20</w:t>
            </w:r>
          </w:p>
        </w:tc>
        <w:tc>
          <w:tcPr>
            <w:tcW w:w="1275" w:type="dxa"/>
          </w:tcPr>
          <w:p w:rsidR="00DF19E1" w:rsidRPr="00386476" w:rsidRDefault="00DF19E1" w:rsidP="00E26533">
            <w:pPr>
              <w:spacing w:line="360" w:lineRule="auto"/>
              <w:ind w:firstLine="360"/>
              <w:jc w:val="both"/>
              <w:rPr>
                <w:b w:val="0"/>
                <w:sz w:val="26"/>
                <w:szCs w:val="26"/>
              </w:rPr>
            </w:pPr>
          </w:p>
        </w:tc>
      </w:tr>
      <w:tr w:rsidR="00DF19E1" w:rsidRPr="00386476" w:rsidTr="00E26533">
        <w:tc>
          <w:tcPr>
            <w:tcW w:w="6700" w:type="dxa"/>
          </w:tcPr>
          <w:p w:rsidR="00DF19E1" w:rsidRPr="00386476" w:rsidRDefault="00DF19E1" w:rsidP="00E26533">
            <w:pPr>
              <w:spacing w:line="360" w:lineRule="auto"/>
              <w:ind w:firstLine="360"/>
              <w:jc w:val="both"/>
              <w:rPr>
                <w:b w:val="0"/>
                <w:sz w:val="26"/>
                <w:szCs w:val="26"/>
              </w:rPr>
            </w:pPr>
            <w:r w:rsidRPr="00386476">
              <w:rPr>
                <w:b w:val="0"/>
                <w:sz w:val="26"/>
                <w:szCs w:val="26"/>
              </w:rPr>
              <w:t>Tổng điểm (bằng số, chữ)</w:t>
            </w:r>
          </w:p>
        </w:tc>
        <w:tc>
          <w:tcPr>
            <w:tcW w:w="1231" w:type="dxa"/>
          </w:tcPr>
          <w:p w:rsidR="00DF19E1" w:rsidRPr="00386476" w:rsidRDefault="00DF19E1" w:rsidP="00E26533">
            <w:pPr>
              <w:spacing w:line="360" w:lineRule="auto"/>
              <w:ind w:firstLine="360"/>
              <w:jc w:val="both"/>
              <w:rPr>
                <w:b w:val="0"/>
                <w:sz w:val="26"/>
                <w:szCs w:val="26"/>
              </w:rPr>
            </w:pPr>
          </w:p>
        </w:tc>
        <w:tc>
          <w:tcPr>
            <w:tcW w:w="1275" w:type="dxa"/>
          </w:tcPr>
          <w:p w:rsidR="00DF19E1" w:rsidRPr="00386476" w:rsidRDefault="00DF19E1" w:rsidP="00E26533">
            <w:pPr>
              <w:spacing w:line="360" w:lineRule="auto"/>
              <w:ind w:firstLine="360"/>
              <w:jc w:val="both"/>
              <w:rPr>
                <w:b w:val="0"/>
                <w:sz w:val="26"/>
                <w:szCs w:val="26"/>
              </w:rPr>
            </w:pPr>
          </w:p>
        </w:tc>
      </w:tr>
    </w:tbl>
    <w:p w:rsidR="00DF19E1" w:rsidRDefault="00DF19E1" w:rsidP="00DF19E1">
      <w:pPr>
        <w:spacing w:line="360" w:lineRule="auto"/>
        <w:ind w:left="927"/>
        <w:jc w:val="right"/>
        <w:rPr>
          <w:b w:val="0"/>
          <w:sz w:val="26"/>
          <w:szCs w:val="26"/>
        </w:rPr>
      </w:pPr>
      <w:r w:rsidRPr="00386476">
        <w:rPr>
          <w:b w:val="0"/>
          <w:sz w:val="26"/>
          <w:szCs w:val="26"/>
        </w:rPr>
        <w:t>Ngày … tháng ….  năm 20...</w:t>
      </w:r>
    </w:p>
    <w:p w:rsidR="00DF19E1" w:rsidRDefault="00DF19E1" w:rsidP="00DF19E1">
      <w:pPr>
        <w:spacing w:line="360" w:lineRule="auto"/>
        <w:ind w:left="927"/>
        <w:jc w:val="center"/>
        <w:rPr>
          <w:b w:val="0"/>
          <w:sz w:val="26"/>
          <w:szCs w:val="26"/>
        </w:rPr>
      </w:pPr>
      <w:r>
        <w:rPr>
          <w:b w:val="0"/>
          <w:sz w:val="26"/>
          <w:szCs w:val="26"/>
        </w:rPr>
        <w:t xml:space="preserve">                                                                        Người đánh giá</w:t>
      </w: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Default="00B20F8C" w:rsidP="00DF19E1">
      <w:pPr>
        <w:spacing w:line="360" w:lineRule="auto"/>
        <w:ind w:left="927"/>
        <w:jc w:val="center"/>
        <w:rPr>
          <w:b w:val="0"/>
          <w:sz w:val="26"/>
          <w:szCs w:val="26"/>
        </w:rPr>
      </w:pPr>
    </w:p>
    <w:p w:rsidR="00B20F8C" w:rsidRPr="001E4477" w:rsidRDefault="00B20F8C" w:rsidP="00B20F8C">
      <w:pPr>
        <w:widowControl w:val="0"/>
        <w:spacing w:line="360" w:lineRule="auto"/>
        <w:jc w:val="center"/>
        <w:rPr>
          <w:b w:val="0"/>
          <w:sz w:val="22"/>
          <w:szCs w:val="22"/>
        </w:rPr>
      </w:pPr>
      <w:r w:rsidRPr="001E4477">
        <w:rPr>
          <w:b w:val="0"/>
          <w:sz w:val="22"/>
          <w:szCs w:val="22"/>
        </w:rPr>
        <w:lastRenderedPageBreak/>
        <w:t>THEO DÕI TH</w:t>
      </w:r>
      <w:r w:rsidRPr="001E4477">
        <w:rPr>
          <w:b w:val="0"/>
          <w:sz w:val="22"/>
          <w:szCs w:val="22"/>
          <w:lang w:val="vi-VN"/>
        </w:rPr>
        <w:t>ỰC HIỆN BÀI GIẢNG</w:t>
      </w:r>
    </w:p>
    <w:p w:rsidR="00B20F8C" w:rsidRPr="001E4477" w:rsidRDefault="00B20F8C" w:rsidP="00B20F8C">
      <w:pPr>
        <w:widowControl w:val="0"/>
        <w:spacing w:line="360" w:lineRule="auto"/>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693"/>
      </w:tblGrid>
      <w:tr w:rsidR="00B20F8C" w:rsidRPr="001E4477" w:rsidTr="00E624E3">
        <w:tc>
          <w:tcPr>
            <w:tcW w:w="4805" w:type="dxa"/>
            <w:tcBorders>
              <w:top w:val="single" w:sz="4" w:space="0" w:color="auto"/>
              <w:left w:val="single" w:sz="4" w:space="0" w:color="auto"/>
              <w:bottom w:val="single" w:sz="4" w:space="0" w:color="auto"/>
              <w:right w:val="single" w:sz="4" w:space="0" w:color="auto"/>
            </w:tcBorders>
            <w:vAlign w:val="center"/>
          </w:tcPr>
          <w:p w:rsidR="00B20F8C" w:rsidRPr="001E4477" w:rsidRDefault="00B20F8C" w:rsidP="00E624E3">
            <w:pPr>
              <w:widowControl w:val="0"/>
              <w:spacing w:line="360" w:lineRule="auto"/>
              <w:jc w:val="center"/>
              <w:rPr>
                <w:b w:val="0"/>
                <w:sz w:val="22"/>
                <w:szCs w:val="22"/>
              </w:rPr>
            </w:pPr>
            <w:r w:rsidRPr="001E4477">
              <w:rPr>
                <w:b w:val="0"/>
                <w:sz w:val="22"/>
                <w:szCs w:val="22"/>
              </w:rPr>
              <w:t>NỘI DUNG</w:t>
            </w:r>
          </w:p>
        </w:tc>
        <w:tc>
          <w:tcPr>
            <w:tcW w:w="4693" w:type="dxa"/>
            <w:tcBorders>
              <w:top w:val="single" w:sz="4" w:space="0" w:color="auto"/>
              <w:left w:val="single" w:sz="4" w:space="0" w:color="auto"/>
              <w:bottom w:val="single" w:sz="4" w:space="0" w:color="auto"/>
              <w:right w:val="single" w:sz="4" w:space="0" w:color="auto"/>
            </w:tcBorders>
            <w:vAlign w:val="center"/>
          </w:tcPr>
          <w:p w:rsidR="00B20F8C" w:rsidRPr="001E4477" w:rsidRDefault="00B20F8C" w:rsidP="00E624E3">
            <w:pPr>
              <w:widowControl w:val="0"/>
              <w:spacing w:line="360" w:lineRule="auto"/>
              <w:jc w:val="center"/>
              <w:rPr>
                <w:b w:val="0"/>
                <w:sz w:val="22"/>
                <w:szCs w:val="22"/>
              </w:rPr>
            </w:pPr>
            <w:r w:rsidRPr="001E4477">
              <w:rPr>
                <w:b w:val="0"/>
                <w:sz w:val="22"/>
                <w:szCs w:val="22"/>
              </w:rPr>
              <w:t>NHẬN XÉT</w:t>
            </w:r>
          </w:p>
        </w:tc>
      </w:tr>
      <w:tr w:rsidR="00B20F8C" w:rsidRPr="001E4477" w:rsidTr="00E624E3">
        <w:tc>
          <w:tcPr>
            <w:tcW w:w="4805" w:type="dxa"/>
            <w:tcBorders>
              <w:top w:val="single" w:sz="4" w:space="0" w:color="auto"/>
              <w:left w:val="single" w:sz="4" w:space="0" w:color="auto"/>
              <w:bottom w:val="nil"/>
              <w:right w:val="single" w:sz="4" w:space="0" w:color="auto"/>
            </w:tcBorders>
            <w:vAlign w:val="center"/>
          </w:tcPr>
          <w:p w:rsidR="00B20F8C" w:rsidRPr="001E4477" w:rsidRDefault="00B20F8C" w:rsidP="00E624E3">
            <w:pPr>
              <w:widowControl w:val="0"/>
              <w:spacing w:line="360" w:lineRule="auto"/>
              <w:jc w:val="center"/>
              <w:rPr>
                <w:b w:val="0"/>
                <w:sz w:val="22"/>
                <w:szCs w:val="22"/>
              </w:rPr>
            </w:pPr>
          </w:p>
        </w:tc>
        <w:tc>
          <w:tcPr>
            <w:tcW w:w="4693" w:type="dxa"/>
            <w:tcBorders>
              <w:top w:val="single" w:sz="4" w:space="0" w:color="auto"/>
              <w:left w:val="single" w:sz="4" w:space="0" w:color="auto"/>
              <w:bottom w:val="nil"/>
              <w:right w:val="single" w:sz="4" w:space="0" w:color="auto"/>
            </w:tcBorders>
            <w:vAlign w:val="center"/>
          </w:tcPr>
          <w:p w:rsidR="00B20F8C" w:rsidRPr="001E4477" w:rsidRDefault="00B20F8C" w:rsidP="00E624E3">
            <w:pPr>
              <w:widowControl w:val="0"/>
              <w:spacing w:line="360" w:lineRule="auto"/>
              <w:jc w:val="center"/>
              <w:rPr>
                <w:sz w:val="22"/>
                <w:szCs w:val="22"/>
              </w:rPr>
            </w:pPr>
          </w:p>
        </w:tc>
      </w:tr>
      <w:tr w:rsidR="00B20F8C" w:rsidRPr="001E4477" w:rsidTr="00E624E3">
        <w:tc>
          <w:tcPr>
            <w:tcW w:w="4805" w:type="dxa"/>
            <w:tcBorders>
              <w:top w:val="nil"/>
              <w:left w:val="single" w:sz="4" w:space="0" w:color="auto"/>
              <w:bottom w:val="nil"/>
              <w:right w:val="single" w:sz="4" w:space="0" w:color="auto"/>
            </w:tcBorders>
            <w:vAlign w:val="center"/>
          </w:tcPr>
          <w:p w:rsidR="00B20F8C" w:rsidRPr="001E4477" w:rsidRDefault="00B20F8C" w:rsidP="00E624E3">
            <w:pPr>
              <w:widowControl w:val="0"/>
              <w:spacing w:line="360" w:lineRule="auto"/>
              <w:rPr>
                <w:b w:val="0"/>
                <w:bCs/>
                <w:sz w:val="22"/>
                <w:szCs w:val="22"/>
              </w:rPr>
            </w:pPr>
          </w:p>
        </w:tc>
        <w:tc>
          <w:tcPr>
            <w:tcW w:w="4693" w:type="dxa"/>
            <w:tcBorders>
              <w:top w:val="nil"/>
              <w:left w:val="single" w:sz="4" w:space="0" w:color="auto"/>
              <w:bottom w:val="nil"/>
              <w:right w:val="single" w:sz="4" w:space="0" w:color="auto"/>
            </w:tcBorders>
          </w:tcPr>
          <w:p w:rsidR="00B20F8C" w:rsidRPr="001E4477" w:rsidRDefault="00B20F8C" w:rsidP="00E624E3">
            <w:pPr>
              <w:widowControl w:val="0"/>
              <w:spacing w:line="360" w:lineRule="auto"/>
              <w:rPr>
                <w:sz w:val="22"/>
                <w:szCs w:val="22"/>
              </w:rPr>
            </w:pPr>
          </w:p>
        </w:tc>
      </w:tr>
      <w:tr w:rsidR="00B20F8C" w:rsidRPr="001E4477" w:rsidTr="00E624E3">
        <w:tc>
          <w:tcPr>
            <w:tcW w:w="4805" w:type="dxa"/>
            <w:tcBorders>
              <w:top w:val="nil"/>
              <w:left w:val="single" w:sz="4" w:space="0" w:color="auto"/>
              <w:bottom w:val="nil"/>
              <w:right w:val="single" w:sz="4" w:space="0" w:color="auto"/>
            </w:tcBorders>
          </w:tcPr>
          <w:p w:rsidR="00B20F8C" w:rsidRPr="001E4477" w:rsidRDefault="00B20F8C" w:rsidP="00E624E3">
            <w:pPr>
              <w:widowControl w:val="0"/>
              <w:spacing w:line="360" w:lineRule="auto"/>
              <w:rPr>
                <w:b w:val="0"/>
                <w:sz w:val="22"/>
                <w:szCs w:val="22"/>
              </w:rPr>
            </w:pPr>
          </w:p>
        </w:tc>
        <w:tc>
          <w:tcPr>
            <w:tcW w:w="4693" w:type="dxa"/>
            <w:tcBorders>
              <w:top w:val="nil"/>
              <w:left w:val="single" w:sz="4" w:space="0" w:color="auto"/>
              <w:bottom w:val="nil"/>
              <w:right w:val="single" w:sz="4" w:space="0" w:color="auto"/>
            </w:tcBorders>
          </w:tcPr>
          <w:p w:rsidR="00B20F8C" w:rsidRPr="001E4477" w:rsidRDefault="00B20F8C" w:rsidP="00E624E3">
            <w:pPr>
              <w:widowControl w:val="0"/>
              <w:spacing w:line="360" w:lineRule="auto"/>
              <w:rPr>
                <w:sz w:val="22"/>
                <w:szCs w:val="22"/>
              </w:rPr>
            </w:pPr>
          </w:p>
        </w:tc>
      </w:tr>
      <w:tr w:rsidR="00B20F8C" w:rsidRPr="001E4477" w:rsidTr="00E624E3">
        <w:tc>
          <w:tcPr>
            <w:tcW w:w="4805" w:type="dxa"/>
            <w:tcBorders>
              <w:top w:val="nil"/>
              <w:left w:val="single" w:sz="4" w:space="0" w:color="auto"/>
              <w:bottom w:val="single" w:sz="4" w:space="0" w:color="auto"/>
              <w:right w:val="single" w:sz="4" w:space="0" w:color="auto"/>
            </w:tcBorders>
          </w:tcPr>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Default="00B20F8C" w:rsidP="00E624E3">
            <w:pPr>
              <w:widowControl w:val="0"/>
              <w:spacing w:line="360" w:lineRule="auto"/>
              <w:rPr>
                <w:b w:val="0"/>
                <w:sz w:val="22"/>
                <w:szCs w:val="22"/>
              </w:rPr>
            </w:pPr>
          </w:p>
          <w:p w:rsidR="00B20F8C" w:rsidRPr="001E4477" w:rsidRDefault="00B20F8C" w:rsidP="00E624E3">
            <w:pPr>
              <w:widowControl w:val="0"/>
              <w:spacing w:line="360" w:lineRule="auto"/>
              <w:rPr>
                <w:b w:val="0"/>
                <w:sz w:val="22"/>
                <w:szCs w:val="22"/>
              </w:rPr>
            </w:pPr>
          </w:p>
        </w:tc>
        <w:tc>
          <w:tcPr>
            <w:tcW w:w="4693" w:type="dxa"/>
            <w:tcBorders>
              <w:top w:val="nil"/>
              <w:left w:val="single" w:sz="4" w:space="0" w:color="auto"/>
              <w:bottom w:val="single" w:sz="4" w:space="0" w:color="auto"/>
              <w:right w:val="single" w:sz="4" w:space="0" w:color="auto"/>
            </w:tcBorders>
          </w:tcPr>
          <w:p w:rsidR="00B20F8C" w:rsidRPr="001E4477" w:rsidRDefault="00B20F8C" w:rsidP="00E624E3">
            <w:pPr>
              <w:widowControl w:val="0"/>
              <w:spacing w:line="360" w:lineRule="auto"/>
              <w:rPr>
                <w:sz w:val="22"/>
                <w:szCs w:val="22"/>
              </w:rPr>
            </w:pPr>
          </w:p>
          <w:p w:rsidR="00B20F8C" w:rsidRPr="001E4477" w:rsidRDefault="00B20F8C" w:rsidP="00E624E3">
            <w:pPr>
              <w:widowControl w:val="0"/>
              <w:spacing w:line="360" w:lineRule="auto"/>
              <w:rPr>
                <w:sz w:val="22"/>
                <w:szCs w:val="22"/>
              </w:rPr>
            </w:pPr>
          </w:p>
          <w:p w:rsidR="00B20F8C" w:rsidRPr="001E4477" w:rsidRDefault="00B20F8C" w:rsidP="00E624E3">
            <w:pPr>
              <w:widowControl w:val="0"/>
              <w:spacing w:line="360" w:lineRule="auto"/>
              <w:rPr>
                <w:sz w:val="22"/>
                <w:szCs w:val="22"/>
              </w:rPr>
            </w:pPr>
          </w:p>
        </w:tc>
      </w:tr>
    </w:tbl>
    <w:p w:rsidR="00B20F8C" w:rsidRPr="001E4477" w:rsidRDefault="00B20F8C" w:rsidP="00B20F8C">
      <w:pPr>
        <w:widowControl w:val="0"/>
        <w:spacing w:line="360" w:lineRule="auto"/>
        <w:rPr>
          <w:sz w:val="22"/>
          <w:szCs w:val="22"/>
        </w:rPr>
      </w:pPr>
    </w:p>
    <w:p w:rsidR="00B20F8C" w:rsidRPr="001E4477" w:rsidRDefault="00B20F8C" w:rsidP="00B20F8C">
      <w:pPr>
        <w:widowControl w:val="0"/>
        <w:spacing w:line="360" w:lineRule="auto"/>
        <w:jc w:val="center"/>
        <w:rPr>
          <w:b w:val="0"/>
          <w:sz w:val="22"/>
          <w:szCs w:val="22"/>
        </w:rPr>
      </w:pPr>
      <w:r w:rsidRPr="001E4477">
        <w:rPr>
          <w:b w:val="0"/>
          <w:sz w:val="22"/>
          <w:szCs w:val="22"/>
        </w:rPr>
        <w:t>NHẬN XÉT CHUNG</w:t>
      </w:r>
    </w:p>
    <w:p w:rsidR="00C1693E" w:rsidRDefault="00B20F8C" w:rsidP="00B20F8C">
      <w:pPr>
        <w:spacing w:line="360" w:lineRule="auto"/>
        <w:jc w:val="center"/>
      </w:pPr>
      <w:r w:rsidRPr="001E4477">
        <w:rPr>
          <w:sz w:val="22"/>
          <w:szCs w:val="22"/>
        </w:rPr>
        <w:t>………………………………………………………………………………………………………………………………………………………………………………………………………………………………………………………………………………………………………………………………………………………………………………………………………………………………………………………………………………………………………………………………………………………………………………………………………………………………………………………………………………………………………</w:t>
      </w:r>
      <w:r>
        <w:rPr>
          <w:sz w:val="22"/>
          <w:szCs w:val="22"/>
        </w:rPr>
        <w:t>…………………………………………………………………………………</w:t>
      </w:r>
      <w:bookmarkStart w:id="0" w:name="_GoBack"/>
      <w:bookmarkEnd w:id="0"/>
    </w:p>
    <w:sectPr w:rsidR="00C1693E" w:rsidSect="00142706">
      <w:pgSz w:w="11907" w:h="16840" w:code="9"/>
      <w:pgMar w:top="1134" w:right="1134"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9E1"/>
    <w:rsid w:val="00142706"/>
    <w:rsid w:val="00B20F8C"/>
    <w:rsid w:val="00C1693E"/>
    <w:rsid w:val="00D10F3A"/>
    <w:rsid w:val="00DF1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574FC"/>
  <w15:docId w15:val="{D4397EED-08AA-4363-BC46-F11950C9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9E1"/>
    <w:pPr>
      <w:spacing w:after="0" w:line="240" w:lineRule="auto"/>
    </w:pPr>
    <w:rPr>
      <w:rFonts w:ascii="Times New Roman" w:eastAsia="Times New Roman" w:hAnsi="Times New Roman" w:cs="Times New Roman"/>
      <w:b/>
      <w:spacing w:val="-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312</Words>
  <Characters>1783</Characters>
  <Application>Microsoft Office Word</Application>
  <DocSecurity>0</DocSecurity>
  <Lines>14</Lines>
  <Paragraphs>4</Paragraphs>
  <ScaleCrop>false</ScaleCrop>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HTDB</cp:lastModifiedBy>
  <cp:revision>3</cp:revision>
  <dcterms:created xsi:type="dcterms:W3CDTF">2020-05-19T13:14:00Z</dcterms:created>
  <dcterms:modified xsi:type="dcterms:W3CDTF">2020-09-05T12:07:00Z</dcterms:modified>
</cp:coreProperties>
</file>